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A867" w14:textId="4920EEEA" w:rsidR="00927017" w:rsidRPr="00927017" w:rsidRDefault="7A11642A" w:rsidP="00927017">
      <w:pPr>
        <w:spacing w:after="0"/>
        <w:jc w:val="center"/>
        <w:rPr>
          <w:rFonts w:ascii="Arial" w:eastAsiaTheme="majorEastAsia" w:hAnsi="Arial" w:cs="Arial"/>
          <w:b/>
          <w:bCs/>
          <w:i/>
          <w:iCs/>
          <w:sz w:val="32"/>
          <w:szCs w:val="32"/>
        </w:rPr>
      </w:pPr>
      <w:r w:rsidRPr="00927017">
        <w:rPr>
          <w:rFonts w:ascii="Arial" w:eastAsiaTheme="majorEastAsia" w:hAnsi="Arial" w:cs="Arial"/>
          <w:b/>
          <w:bCs/>
          <w:sz w:val="32"/>
          <w:szCs w:val="32"/>
        </w:rPr>
        <w:t>Lista de Documentos necessários pa</w:t>
      </w:r>
      <w:r w:rsidR="006B50E5">
        <w:rPr>
          <w:rFonts w:ascii="Arial" w:eastAsiaTheme="majorEastAsia" w:hAnsi="Arial" w:cs="Arial"/>
          <w:b/>
          <w:bCs/>
          <w:sz w:val="32"/>
          <w:szCs w:val="32"/>
        </w:rPr>
        <w:t>ra o Faturamento</w:t>
      </w:r>
      <w:r w:rsidR="00927017" w:rsidRPr="00927017">
        <w:rPr>
          <w:rFonts w:ascii="Arial" w:eastAsiaTheme="majorEastAsia" w:hAnsi="Arial" w:cs="Arial"/>
          <w:b/>
          <w:bCs/>
          <w:i/>
          <w:iCs/>
          <w:sz w:val="32"/>
          <w:szCs w:val="32"/>
        </w:rPr>
        <w:t xml:space="preserve"> </w:t>
      </w:r>
    </w:p>
    <w:p w14:paraId="79F24FED" w14:textId="53152BEF" w:rsidR="00927017" w:rsidRDefault="009C663A" w:rsidP="00927017">
      <w:pPr>
        <w:spacing w:after="0"/>
        <w:jc w:val="center"/>
        <w:rPr>
          <w:rFonts w:ascii="Arial" w:eastAsiaTheme="majorEastAsia" w:hAnsi="Arial" w:cs="Arial"/>
          <w:b/>
          <w:bCs/>
          <w:sz w:val="32"/>
          <w:szCs w:val="32"/>
          <w:u w:val="single"/>
        </w:rPr>
      </w:pPr>
      <w:proofErr w:type="gramStart"/>
      <w:r w:rsidRPr="009C663A"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  <w:t>de</w:t>
      </w:r>
      <w:proofErr w:type="gramEnd"/>
      <w:r w:rsidRPr="009C663A"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  <w:t xml:space="preserve"> </w:t>
      </w:r>
      <w:r w:rsidR="00E46FC0">
        <w:rPr>
          <w:rFonts w:ascii="Arial" w:eastAsiaTheme="majorEastAsia" w:hAnsi="Arial" w:cs="Arial"/>
          <w:b/>
          <w:bCs/>
          <w:sz w:val="32"/>
          <w:szCs w:val="32"/>
          <w:u w:val="single"/>
        </w:rPr>
        <w:t>Contratos Tercerizados de Mão de Obra Exclusiva</w:t>
      </w:r>
    </w:p>
    <w:p w14:paraId="6E43592C" w14:textId="69A9A362" w:rsidR="00766159" w:rsidRDefault="00766159" w:rsidP="00766159">
      <w:pPr>
        <w:spacing w:after="0"/>
        <w:jc w:val="center"/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</w:pPr>
      <w:r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  <w:t>Término (</w:t>
      </w:r>
      <w:r w:rsidRPr="009C663A"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  <w:t>Extinção ou Rescisão</w:t>
      </w:r>
      <w:r>
        <w:rPr>
          <w:rFonts w:ascii="Arial" w:eastAsiaTheme="majorEastAsia" w:hAnsi="Arial" w:cs="Arial"/>
          <w:b/>
          <w:bCs/>
          <w:iCs/>
          <w:sz w:val="32"/>
          <w:szCs w:val="32"/>
          <w:u w:val="single"/>
        </w:rPr>
        <w:t>)</w:t>
      </w:r>
    </w:p>
    <w:p w14:paraId="30FE3112" w14:textId="77777777" w:rsidR="00507E4E" w:rsidRPr="00927017" w:rsidRDefault="00507E4E" w:rsidP="00927017">
      <w:pPr>
        <w:spacing w:after="0"/>
        <w:jc w:val="center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</w:p>
    <w:p w14:paraId="67CE060D" w14:textId="3BF9B674" w:rsidR="00B37E47" w:rsidRDefault="00B37E47" w:rsidP="00B37E47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</w:pPr>
      <w:r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>Em conformidade com o Decreto Nº 52.215, de 30/12/2014, Art. 5º, § 1º, VI:</w:t>
      </w:r>
    </w:p>
    <w:p w14:paraId="6A3F5452" w14:textId="77777777" w:rsidR="00B37E47" w:rsidRPr="00927017" w:rsidRDefault="00B37E47" w:rsidP="0092701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507E4E" w:rsidRPr="00927017" w14:paraId="18312351" w14:textId="77777777" w:rsidTr="00927017">
        <w:tc>
          <w:tcPr>
            <w:tcW w:w="8789" w:type="dxa"/>
          </w:tcPr>
          <w:p w14:paraId="5CD0E966" w14:textId="369727D5" w:rsidR="00507E4E" w:rsidRPr="009C663A" w:rsidRDefault="00507E4E" w:rsidP="00507E4E">
            <w:pPr>
              <w:pStyle w:val="PargrafodaLista"/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Documentos:</w:t>
            </w:r>
          </w:p>
        </w:tc>
        <w:tc>
          <w:tcPr>
            <w:tcW w:w="567" w:type="dxa"/>
          </w:tcPr>
          <w:p w14:paraId="5596E08B" w14:textId="5FDFD89D" w:rsidR="00507E4E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507E4E" w:rsidRPr="00927017" w14:paraId="6CF0CB2F" w14:textId="77777777" w:rsidTr="00927017">
        <w:tc>
          <w:tcPr>
            <w:tcW w:w="8789" w:type="dxa"/>
          </w:tcPr>
          <w:p w14:paraId="321BAFF7" w14:textId="67289FBA" w:rsidR="00507E4E" w:rsidRPr="009C663A" w:rsidRDefault="00507E4E" w:rsidP="00507E4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Nota fiscal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(referente ao mês de pagamento)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.</w:t>
            </w:r>
          </w:p>
          <w:p w14:paraId="4D331530" w14:textId="6589BD60" w:rsidR="00507E4E" w:rsidRPr="009C663A" w:rsidRDefault="00507E4E" w:rsidP="00507E4E">
            <w:pPr>
              <w:ind w:left="884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567" w:type="dxa"/>
          </w:tcPr>
          <w:p w14:paraId="3BC0C275" w14:textId="6D03CE6E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bookmarkEnd w:id="0"/>
          </w:p>
        </w:tc>
      </w:tr>
      <w:tr w:rsidR="00507E4E" w:rsidRPr="00927017" w14:paraId="6C4D6AD4" w14:textId="77777777" w:rsidTr="00927017">
        <w:tc>
          <w:tcPr>
            <w:tcW w:w="8789" w:type="dxa"/>
          </w:tcPr>
          <w:p w14:paraId="4A787C23" w14:textId="3391459E" w:rsidR="00507E4E" w:rsidRPr="006B50E5" w:rsidRDefault="00507E4E" w:rsidP="00507E4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Certidões: federal, estadual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, municipal, trabalhista e FGTS.</w:t>
            </w:r>
          </w:p>
          <w:p w14:paraId="6CAFAB41" w14:textId="36007440" w:rsidR="00507E4E" w:rsidRPr="009C663A" w:rsidRDefault="00507E4E" w:rsidP="00507E4E">
            <w:pPr>
              <w:pStyle w:val="PargrafodaLista"/>
              <w:ind w:left="8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9CD15" w14:textId="6C77FBB2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0C75511E" w14:textId="77777777" w:rsidTr="00927017">
        <w:tc>
          <w:tcPr>
            <w:tcW w:w="8789" w:type="dxa"/>
          </w:tcPr>
          <w:p w14:paraId="17D85559" w14:textId="7596C1AF" w:rsidR="00507E4E" w:rsidRPr="009C663A" w:rsidRDefault="00507E4E" w:rsidP="00507E4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Recibo e c</w:t>
            </w: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omprovante de pagamento do Vale Transporte e Vale Alimentação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.</w:t>
            </w:r>
          </w:p>
          <w:p w14:paraId="71083CCD" w14:textId="77777777" w:rsidR="00507E4E" w:rsidRPr="009C663A" w:rsidRDefault="00507E4E" w:rsidP="00507E4E">
            <w:pPr>
              <w:ind w:left="884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172FD" w14:textId="5BF0F004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6A29000E" w14:textId="77777777" w:rsidTr="00927017">
        <w:tc>
          <w:tcPr>
            <w:tcW w:w="8789" w:type="dxa"/>
          </w:tcPr>
          <w:p w14:paraId="7572764C" w14:textId="77777777" w:rsidR="00507E4E" w:rsidRPr="001304DF" w:rsidRDefault="00507E4E" w:rsidP="00507E4E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304DF">
              <w:rPr>
                <w:rFonts w:ascii="Arial" w:eastAsiaTheme="majorEastAsia" w:hAnsi="Arial" w:cs="Arial"/>
                <w:b/>
                <w:sz w:val="20"/>
                <w:szCs w:val="20"/>
              </w:rPr>
              <w:t>Contracheque e comprovante do depósito do pagamento (transferência bancária). Obs: Não será aceito o comprovante de agendamento do pagamento dos funcionários.</w:t>
            </w:r>
          </w:p>
          <w:p w14:paraId="0BB5B362" w14:textId="77777777" w:rsidR="00507E4E" w:rsidRPr="009C663A" w:rsidRDefault="00507E4E" w:rsidP="00507E4E">
            <w:pPr>
              <w:ind w:left="884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AF7504" w14:textId="1365B803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4B72C8E6" w14:textId="77777777" w:rsidTr="00927017">
        <w:tc>
          <w:tcPr>
            <w:tcW w:w="8789" w:type="dxa"/>
          </w:tcPr>
          <w:p w14:paraId="5FF106BD" w14:textId="77777777" w:rsidR="00507E4E" w:rsidRPr="001304DF" w:rsidRDefault="00507E4E" w:rsidP="00507E4E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Guia do pagamento do mês INSS, GFIP-SEFIP, guia FGTS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. </w:t>
            </w:r>
            <w:r w:rsidRPr="001304DF">
              <w:rPr>
                <w:rFonts w:ascii="Arial" w:eastAsiaTheme="majorEastAsia" w:hAnsi="Arial" w:cs="Arial"/>
                <w:b/>
                <w:sz w:val="20"/>
                <w:szCs w:val="20"/>
              </w:rPr>
              <w:t>Se a GFIP for de todos os Empregados, a Empresa deverá identificar os terceirizados de cada contrato com a SEDUC.</w:t>
            </w:r>
          </w:p>
          <w:p w14:paraId="41F3FE9D" w14:textId="3AE4F32F" w:rsidR="00507E4E" w:rsidRPr="009C663A" w:rsidRDefault="00507E4E" w:rsidP="00507E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7BAB98" w14:textId="7D6B3C0B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7B00ABD1" w14:textId="77777777" w:rsidTr="00927017">
        <w:tc>
          <w:tcPr>
            <w:tcW w:w="8789" w:type="dxa"/>
          </w:tcPr>
          <w:p w14:paraId="7110374C" w14:textId="583147A7" w:rsidR="00507E4E" w:rsidRPr="009C663A" w:rsidRDefault="00507E4E" w:rsidP="00507E4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Cópia folha analítica (pagamento dos funcionários por contrato)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.</w:t>
            </w:r>
          </w:p>
          <w:p w14:paraId="0D9201DD" w14:textId="77777777" w:rsidR="00507E4E" w:rsidRPr="009C663A" w:rsidRDefault="00507E4E" w:rsidP="00507E4E">
            <w:pPr>
              <w:ind w:left="884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5E3AC0" w14:textId="04CAFD61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3D726BCF" w14:textId="77777777" w:rsidTr="00927017">
        <w:tc>
          <w:tcPr>
            <w:tcW w:w="8789" w:type="dxa"/>
          </w:tcPr>
          <w:p w14:paraId="546A18D9" w14:textId="0BD3D223" w:rsidR="00507E4E" w:rsidRPr="009C663A" w:rsidRDefault="00507E4E" w:rsidP="00507E4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Cartão ponto ou folha ponto de cada funcionário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.</w:t>
            </w:r>
          </w:p>
          <w:p w14:paraId="63CC697C" w14:textId="3A9BF35C" w:rsidR="00507E4E" w:rsidRPr="009C663A" w:rsidRDefault="00507E4E" w:rsidP="00507E4E">
            <w:pPr>
              <w:ind w:left="884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F79DED" w14:textId="616F570A" w:rsidR="00507E4E" w:rsidRPr="00927017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60FE5937" w14:textId="77777777" w:rsidTr="00927017">
        <w:tc>
          <w:tcPr>
            <w:tcW w:w="8789" w:type="dxa"/>
          </w:tcPr>
          <w:p w14:paraId="2BE4A460" w14:textId="77777777" w:rsidR="00E46FC0" w:rsidRDefault="00507E4E" w:rsidP="00E46FC0">
            <w:pPr>
              <w:pStyle w:val="PargrafodaLista"/>
              <w:numPr>
                <w:ilvl w:val="0"/>
                <w:numId w:val="11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Comprovante do pagamento das rescisórias dos funcionários e aviso prévio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.</w:t>
            </w:r>
            <w:r w:rsidR="00E46FC0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</w:p>
          <w:p w14:paraId="4F1B43B4" w14:textId="4BD45599" w:rsidR="00E46FC0" w:rsidRPr="001304DF" w:rsidRDefault="00E46FC0" w:rsidP="00E46FC0">
            <w:pPr>
              <w:pStyle w:val="PargrafodaLista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304DF">
              <w:rPr>
                <w:rFonts w:ascii="Arial" w:eastAsiaTheme="majorEastAsia" w:hAnsi="Arial" w:cs="Arial"/>
                <w:b/>
                <w:sz w:val="20"/>
                <w:szCs w:val="20"/>
              </w:rPr>
              <w:t>Obs: Não será aceito o comprovante de agendamento do pagamento dos funcionários.</w:t>
            </w:r>
          </w:p>
          <w:p w14:paraId="52133E75" w14:textId="3660410A" w:rsidR="00507E4E" w:rsidRPr="00E46FC0" w:rsidRDefault="00507E4E" w:rsidP="00E46FC0">
            <w:pPr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FF1DC" w14:textId="207CC5BF" w:rsidR="00507E4E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34C98996" w14:textId="77777777" w:rsidTr="00927017">
        <w:tc>
          <w:tcPr>
            <w:tcW w:w="8789" w:type="dxa"/>
          </w:tcPr>
          <w:p w14:paraId="32B00AF3" w14:textId="77777777" w:rsidR="00507E4E" w:rsidRPr="009C663A" w:rsidRDefault="00507E4E" w:rsidP="00E46FC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Cópia da Rescisão assinada pelo Funcionário ou registro da data de saída na carteira de trabalho.</w:t>
            </w:r>
          </w:p>
          <w:p w14:paraId="58DBC7EF" w14:textId="77777777" w:rsidR="00507E4E" w:rsidRPr="009C663A" w:rsidRDefault="00507E4E" w:rsidP="00507E4E">
            <w:pPr>
              <w:ind w:left="884" w:hanging="709"/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91F751" w14:textId="6DBAE28C" w:rsidR="00507E4E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7E4E" w:rsidRPr="00927017" w14:paraId="269AF9EB" w14:textId="77777777" w:rsidTr="00927017">
        <w:tc>
          <w:tcPr>
            <w:tcW w:w="8789" w:type="dxa"/>
          </w:tcPr>
          <w:p w14:paraId="7DD1BD54" w14:textId="1C84A0E7" w:rsidR="00507E4E" w:rsidRPr="009C663A" w:rsidRDefault="00507E4E" w:rsidP="00E46FC0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9C663A">
              <w:rPr>
                <w:rFonts w:ascii="Arial" w:eastAsiaTheme="majorEastAsia" w:hAnsi="Arial" w:cs="Arial"/>
                <w:b/>
                <w:sz w:val="20"/>
                <w:szCs w:val="20"/>
              </w:rPr>
              <w:t>Planilha nominal de frequência</w:t>
            </w:r>
            <w:r w:rsidRPr="00507E4E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 xml:space="preserve">* </w:t>
            </w:r>
          </w:p>
          <w:p w14:paraId="0A266360" w14:textId="77777777" w:rsidR="00507E4E" w:rsidRPr="009C663A" w:rsidRDefault="00507E4E" w:rsidP="00507E4E">
            <w:pPr>
              <w:pStyle w:val="PargrafodaLista"/>
              <w:jc w:val="both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F1524" w14:textId="5E101979" w:rsidR="00507E4E" w:rsidRDefault="00507E4E" w:rsidP="00507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A2CA0">
              <w:rPr>
                <w:rFonts w:ascii="Arial" w:hAnsi="Arial" w:cs="Arial"/>
                <w:sz w:val="24"/>
                <w:szCs w:val="24"/>
              </w:rPr>
            </w:r>
            <w:r w:rsidR="00BA2C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0B8A1E" w14:textId="4520CB5B" w:rsidR="16A1F3E6" w:rsidRPr="00BF5C7E" w:rsidRDefault="00BF5C7E" w:rsidP="16A1F3E6">
      <w:pPr>
        <w:rPr>
          <w:rFonts w:ascii="Arial" w:eastAsiaTheme="majorEastAsia" w:hAnsi="Arial" w:cs="Arial"/>
          <w:color w:val="FF0000"/>
          <w:sz w:val="18"/>
          <w:szCs w:val="18"/>
        </w:rPr>
      </w:pPr>
      <w:r w:rsidRPr="00BF5C7E">
        <w:rPr>
          <w:rFonts w:ascii="Arial" w:eastAsiaTheme="majorEastAsia" w:hAnsi="Arial" w:cs="Arial"/>
          <w:color w:val="FF0000"/>
          <w:sz w:val="18"/>
          <w:szCs w:val="18"/>
        </w:rPr>
        <w:t>*Modelo de planilha</w:t>
      </w:r>
      <w:r w:rsidR="003E62D9">
        <w:rPr>
          <w:rFonts w:ascii="Arial" w:eastAsiaTheme="majorEastAsia" w:hAnsi="Arial" w:cs="Arial"/>
          <w:color w:val="FF0000"/>
          <w:sz w:val="18"/>
          <w:szCs w:val="18"/>
        </w:rPr>
        <w:t xml:space="preserve"> disponível</w:t>
      </w:r>
      <w:r w:rsidRPr="00BF5C7E">
        <w:rPr>
          <w:rFonts w:ascii="Arial" w:eastAsiaTheme="majorEastAsia" w:hAnsi="Arial" w:cs="Arial"/>
          <w:color w:val="FF0000"/>
          <w:sz w:val="18"/>
          <w:szCs w:val="18"/>
        </w:rPr>
        <w:t xml:space="preserve"> no link: </w:t>
      </w:r>
      <w:hyperlink r:id="rId9" w:history="1">
        <w:r w:rsidR="00FE3843" w:rsidRPr="004373D9">
          <w:rPr>
            <w:rStyle w:val="Hyperlink"/>
            <w:rFonts w:ascii="Arial" w:eastAsiaTheme="majorEastAsia" w:hAnsi="Arial" w:cs="Arial"/>
            <w:sz w:val="18"/>
            <w:szCs w:val="18"/>
          </w:rPr>
          <w:t>https://acesse.one/faturamentoseduccontratosmodelos</w:t>
        </w:r>
      </w:hyperlink>
      <w:r w:rsidR="00FE3843">
        <w:rPr>
          <w:rFonts w:ascii="Arial" w:eastAsiaTheme="majorEastAsia" w:hAnsi="Arial" w:cs="Arial"/>
          <w:color w:val="FF0000"/>
          <w:sz w:val="18"/>
          <w:szCs w:val="18"/>
        </w:rPr>
        <w:t xml:space="preserve"> </w:t>
      </w:r>
    </w:p>
    <w:p w14:paraId="33B616D5" w14:textId="77777777" w:rsidR="00E46FC0" w:rsidRPr="00AE7BD9" w:rsidRDefault="00E46FC0" w:rsidP="00E46FC0">
      <w:pPr>
        <w:ind w:left="-284"/>
        <w:rPr>
          <w:rFonts w:ascii="Arial" w:eastAsiaTheme="majorEastAsia" w:hAnsi="Arial" w:cs="Arial"/>
          <w:i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>Link das Certidões</w:t>
      </w:r>
      <w:r w:rsidRPr="00AE7BD9">
        <w:rPr>
          <w:rFonts w:ascii="Arial" w:eastAsiaTheme="majorEastAsia" w:hAnsi="Arial" w:cs="Arial"/>
          <w:i/>
          <w:sz w:val="18"/>
          <w:szCs w:val="18"/>
        </w:rPr>
        <w:t>:</w:t>
      </w:r>
    </w:p>
    <w:p w14:paraId="6B96C982" w14:textId="77777777" w:rsidR="00E46FC0" w:rsidRDefault="00E46FC0" w:rsidP="00E46FC0">
      <w:pPr>
        <w:pStyle w:val="PargrafodaLista"/>
        <w:numPr>
          <w:ilvl w:val="0"/>
          <w:numId w:val="12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Federal: </w:t>
      </w:r>
      <w:hyperlink r:id="rId10" w:history="1">
        <w:r w:rsidRPr="00AE7BD9">
          <w:rPr>
            <w:rStyle w:val="Hyperlink"/>
            <w:rFonts w:ascii="Arial" w:eastAsiaTheme="majorEastAsia" w:hAnsi="Arial" w:cs="Arial"/>
            <w:color w:val="auto"/>
            <w:sz w:val="18"/>
            <w:szCs w:val="18"/>
          </w:rPr>
          <w:t>https://solucoes.receita.fazenda.gov.br/Servicos/certidaointernet/PJ/Emitir</w:t>
        </w:r>
      </w:hyperlink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  <w:r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12BD8228" w14:textId="77777777" w:rsidR="00E46FC0" w:rsidRPr="00AE7BD9" w:rsidRDefault="00E46FC0" w:rsidP="00E46FC0">
      <w:pPr>
        <w:pStyle w:val="PargrafodaLista"/>
        <w:numPr>
          <w:ilvl w:val="0"/>
          <w:numId w:val="12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Certidão Estadual: Verificar o site do Estado de acordo com a localidade da empresa.</w:t>
      </w:r>
    </w:p>
    <w:p w14:paraId="0B36EAD0" w14:textId="77777777" w:rsidR="00E46FC0" w:rsidRDefault="00E46FC0" w:rsidP="00E46FC0">
      <w:pPr>
        <w:pStyle w:val="PargrafodaLista"/>
        <w:numPr>
          <w:ilvl w:val="0"/>
          <w:numId w:val="12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de Situação Fiscal Estado do RS: </w:t>
      </w:r>
      <w:hyperlink r:id="rId11" w:history="1">
        <w:r w:rsidRPr="00CD195D">
          <w:rPr>
            <w:rStyle w:val="Hyperlink"/>
            <w:rFonts w:ascii="Arial" w:eastAsiaTheme="majorEastAsia" w:hAnsi="Arial" w:cs="Arial"/>
            <w:sz w:val="18"/>
            <w:szCs w:val="18"/>
          </w:rPr>
          <w:t>https://www.sefaz.rs.gov.br/SAT/CertidaoSitFiscalConsulta.aspx</w:t>
        </w:r>
      </w:hyperlink>
      <w:r>
        <w:rPr>
          <w:rFonts w:ascii="Arial" w:eastAsiaTheme="majorEastAsia" w:hAnsi="Arial" w:cs="Arial"/>
          <w:sz w:val="18"/>
          <w:szCs w:val="18"/>
        </w:rPr>
        <w:t xml:space="preserve"> </w:t>
      </w:r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54DADC77" w14:textId="5A4B58E0" w:rsidR="00E46FC0" w:rsidRPr="008C52FB" w:rsidRDefault="00E46FC0" w:rsidP="00E46FC0">
      <w:pPr>
        <w:pStyle w:val="PargrafodaLista"/>
        <w:numPr>
          <w:ilvl w:val="0"/>
          <w:numId w:val="12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Certidão Municipal: Verificar o site do Município de acordo com a localidade da empresa.</w:t>
      </w:r>
    </w:p>
    <w:p w14:paraId="6B48B631" w14:textId="77777777" w:rsidR="00E46FC0" w:rsidRPr="00AE7BD9" w:rsidRDefault="00E46FC0" w:rsidP="00E46FC0">
      <w:pPr>
        <w:pStyle w:val="PargrafodaLista"/>
        <w:numPr>
          <w:ilvl w:val="0"/>
          <w:numId w:val="12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lastRenderedPageBreak/>
        <w:t xml:space="preserve">Certidão de Débitos trabalhistas: </w:t>
      </w:r>
      <w:hyperlink r:id="rId12" w:history="1">
        <w:r w:rsidRPr="00CD195D">
          <w:rPr>
            <w:rStyle w:val="Hyperlink"/>
            <w:rFonts w:ascii="Arial" w:eastAsiaTheme="majorEastAsia" w:hAnsi="Arial" w:cs="Arial"/>
            <w:sz w:val="18"/>
            <w:szCs w:val="18"/>
          </w:rPr>
          <w:t>https://cndt-certidao.tst.jus.br/inicio.faces;jsessionid=zT5rDOLYdVbfJVWcBO-GyVYy52U-F9FTQfxTPOkX.cndt-certidao-41-xr6rd</w:t>
        </w:r>
      </w:hyperlink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5F826465" w14:textId="77777777" w:rsidR="00E46FC0" w:rsidRDefault="00E46FC0" w:rsidP="00E46FC0">
      <w:pPr>
        <w:pStyle w:val="PargrafodaLista"/>
        <w:numPr>
          <w:ilvl w:val="0"/>
          <w:numId w:val="12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FGTS: </w:t>
      </w:r>
      <w:hyperlink r:id="rId13" w:history="1">
        <w:r w:rsidRPr="00AE7BD9">
          <w:rPr>
            <w:rStyle w:val="Hyperlink"/>
            <w:rFonts w:ascii="Arial" w:eastAsiaTheme="majorEastAsia" w:hAnsi="Arial" w:cs="Arial"/>
            <w:color w:val="auto"/>
            <w:sz w:val="18"/>
            <w:szCs w:val="18"/>
          </w:rPr>
          <w:t>https://consulta-crf.caixa.gov.br/consultacrf/pages/consultaEmpregador.jsf</w:t>
        </w:r>
      </w:hyperlink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5E9B5A8C" w14:textId="11E0572B" w:rsidR="00E14540" w:rsidRPr="00E14540" w:rsidRDefault="00E14540" w:rsidP="00E14540">
      <w:pPr>
        <w:spacing w:line="240" w:lineRule="auto"/>
        <w:ind w:left="76" w:right="-568"/>
        <w:rPr>
          <w:rFonts w:ascii="Arial" w:eastAsiaTheme="majorEastAsia" w:hAnsi="Arial" w:cs="Arial"/>
          <w:sz w:val="18"/>
          <w:szCs w:val="18"/>
        </w:rPr>
      </w:pPr>
      <w:r w:rsidRPr="00E14540">
        <w:rPr>
          <w:rFonts w:ascii="Arial" w:eastAsiaTheme="majorEastAsia" w:hAnsi="Arial" w:cs="Arial"/>
          <w:sz w:val="18"/>
          <w:szCs w:val="18"/>
        </w:rPr>
        <w:t>Observação: Poder</w:t>
      </w:r>
      <w:r>
        <w:rPr>
          <w:rFonts w:ascii="Arial" w:eastAsiaTheme="majorEastAsia" w:hAnsi="Arial" w:cs="Arial"/>
          <w:sz w:val="18"/>
          <w:szCs w:val="18"/>
        </w:rPr>
        <w:t>ão</w:t>
      </w:r>
      <w:r w:rsidRPr="00E14540">
        <w:rPr>
          <w:rFonts w:ascii="Arial" w:eastAsiaTheme="majorEastAsia" w:hAnsi="Arial" w:cs="Arial"/>
          <w:sz w:val="18"/>
          <w:szCs w:val="18"/>
        </w:rPr>
        <w:t xml:space="preserve"> ser solicitado</w:t>
      </w:r>
      <w:r>
        <w:rPr>
          <w:rFonts w:ascii="Arial" w:eastAsiaTheme="majorEastAsia" w:hAnsi="Arial" w:cs="Arial"/>
          <w:sz w:val="18"/>
          <w:szCs w:val="18"/>
        </w:rPr>
        <w:t>s</w:t>
      </w:r>
      <w:r w:rsidRPr="00E14540">
        <w:rPr>
          <w:rFonts w:ascii="Arial" w:eastAsiaTheme="majorEastAsia" w:hAnsi="Arial" w:cs="Arial"/>
          <w:sz w:val="18"/>
          <w:szCs w:val="18"/>
        </w:rPr>
        <w:t>, a qualquer momento, documentos complementares dependendo da modalidade da contratação.</w:t>
      </w:r>
    </w:p>
    <w:p w14:paraId="5DAB6C7B" w14:textId="797DBC5A" w:rsidR="00B401D7" w:rsidRPr="00766159" w:rsidRDefault="00B401D7" w:rsidP="00766159">
      <w:pPr>
        <w:spacing w:line="480" w:lineRule="auto"/>
        <w:ind w:right="-568"/>
        <w:rPr>
          <w:rFonts w:asciiTheme="majorHAnsi" w:eastAsiaTheme="majorEastAsia" w:hAnsiTheme="majorHAnsi" w:cstheme="majorBidi"/>
          <w:sz w:val="26"/>
          <w:szCs w:val="26"/>
        </w:rPr>
      </w:pPr>
    </w:p>
    <w:sectPr w:rsidR="00B401D7" w:rsidRPr="0076615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93C8" w14:textId="77777777" w:rsidR="000C637A" w:rsidRDefault="000C637A" w:rsidP="00927017">
      <w:pPr>
        <w:spacing w:after="0" w:line="240" w:lineRule="auto"/>
      </w:pPr>
      <w:r>
        <w:separator/>
      </w:r>
    </w:p>
  </w:endnote>
  <w:endnote w:type="continuationSeparator" w:id="0">
    <w:p w14:paraId="243153EA" w14:textId="77777777" w:rsidR="000C637A" w:rsidRDefault="000C637A" w:rsidP="009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852C" w14:textId="77777777" w:rsidR="000C637A" w:rsidRDefault="000C637A" w:rsidP="00927017">
      <w:pPr>
        <w:spacing w:after="0" w:line="240" w:lineRule="auto"/>
      </w:pPr>
      <w:r>
        <w:separator/>
      </w:r>
    </w:p>
  </w:footnote>
  <w:footnote w:type="continuationSeparator" w:id="0">
    <w:p w14:paraId="2035C4DB" w14:textId="77777777" w:rsidR="000C637A" w:rsidRDefault="000C637A" w:rsidP="009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1B78" w14:textId="522FBE52" w:rsidR="00927017" w:rsidRDefault="00927017" w:rsidP="009270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B355ED" wp14:editId="06F450A0">
          <wp:extent cx="2400300" cy="1343025"/>
          <wp:effectExtent l="0" t="0" r="0" b="0"/>
          <wp:docPr id="168885625" name="Imagem 168885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0CC7E" w14:textId="77777777" w:rsidR="00927017" w:rsidRDefault="00927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BCD"/>
    <w:multiLevelType w:val="hybridMultilevel"/>
    <w:tmpl w:val="EAE86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B6"/>
    <w:multiLevelType w:val="hybridMultilevel"/>
    <w:tmpl w:val="B976601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0BD52BF"/>
    <w:multiLevelType w:val="hybridMultilevel"/>
    <w:tmpl w:val="3E00DD5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71752"/>
    <w:multiLevelType w:val="hybridMultilevel"/>
    <w:tmpl w:val="EB8CD9DA"/>
    <w:lvl w:ilvl="0" w:tplc="1C2C15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3FC6"/>
    <w:multiLevelType w:val="hybridMultilevel"/>
    <w:tmpl w:val="B5F6115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D76C5"/>
    <w:multiLevelType w:val="hybridMultilevel"/>
    <w:tmpl w:val="6E00572C"/>
    <w:lvl w:ilvl="0" w:tplc="F3ACB60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6967"/>
    <w:multiLevelType w:val="hybridMultilevel"/>
    <w:tmpl w:val="A14C4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F2D"/>
    <w:multiLevelType w:val="hybridMultilevel"/>
    <w:tmpl w:val="138E72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138BA"/>
    <w:multiLevelType w:val="hybridMultilevel"/>
    <w:tmpl w:val="07B874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B5550"/>
    <w:multiLevelType w:val="hybridMultilevel"/>
    <w:tmpl w:val="5776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1E44"/>
    <w:multiLevelType w:val="hybridMultilevel"/>
    <w:tmpl w:val="720A4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863C5"/>
    <w:multiLevelType w:val="hybridMultilevel"/>
    <w:tmpl w:val="5776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D028B"/>
    <w:multiLevelType w:val="hybridMultilevel"/>
    <w:tmpl w:val="0826DDB6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D7"/>
    <w:rsid w:val="00050AB8"/>
    <w:rsid w:val="00063549"/>
    <w:rsid w:val="000C637A"/>
    <w:rsid w:val="00182DEF"/>
    <w:rsid w:val="002A4807"/>
    <w:rsid w:val="002A72AD"/>
    <w:rsid w:val="002D196B"/>
    <w:rsid w:val="00315354"/>
    <w:rsid w:val="003E62D9"/>
    <w:rsid w:val="00473EA4"/>
    <w:rsid w:val="004F0E10"/>
    <w:rsid w:val="00507E4E"/>
    <w:rsid w:val="00567117"/>
    <w:rsid w:val="0057516A"/>
    <w:rsid w:val="005779FB"/>
    <w:rsid w:val="0061106C"/>
    <w:rsid w:val="006B50E5"/>
    <w:rsid w:val="006B77C8"/>
    <w:rsid w:val="00717D90"/>
    <w:rsid w:val="00766159"/>
    <w:rsid w:val="0083599C"/>
    <w:rsid w:val="00870D7A"/>
    <w:rsid w:val="00925C11"/>
    <w:rsid w:val="00927017"/>
    <w:rsid w:val="009C663A"/>
    <w:rsid w:val="009D0CE6"/>
    <w:rsid w:val="00AD6737"/>
    <w:rsid w:val="00B37E47"/>
    <w:rsid w:val="00B401D7"/>
    <w:rsid w:val="00B57E3F"/>
    <w:rsid w:val="00BA2CA0"/>
    <w:rsid w:val="00BF5C7E"/>
    <w:rsid w:val="00C129E0"/>
    <w:rsid w:val="00C339EC"/>
    <w:rsid w:val="00CB6BE8"/>
    <w:rsid w:val="00CE2BE7"/>
    <w:rsid w:val="00E14540"/>
    <w:rsid w:val="00E46FC0"/>
    <w:rsid w:val="00ED5972"/>
    <w:rsid w:val="00F04CC3"/>
    <w:rsid w:val="00F570D1"/>
    <w:rsid w:val="00FE3843"/>
    <w:rsid w:val="16A1F3E6"/>
    <w:rsid w:val="1A898F9C"/>
    <w:rsid w:val="4E1D0087"/>
    <w:rsid w:val="7A1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158F"/>
  <w15:chartTrackingRefBased/>
  <w15:docId w15:val="{15776B26-4ABA-4D88-BBC9-89C17FE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D7"/>
  </w:style>
  <w:style w:type="paragraph" w:styleId="Ttulo3">
    <w:name w:val="heading 3"/>
    <w:basedOn w:val="Normal"/>
    <w:link w:val="Ttulo3Char"/>
    <w:uiPriority w:val="9"/>
    <w:semiHidden/>
    <w:unhideWhenUsed/>
    <w:qFormat/>
    <w:rsid w:val="00B37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01D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73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73EA4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C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017"/>
  </w:style>
  <w:style w:type="paragraph" w:styleId="Rodap">
    <w:name w:val="footer"/>
    <w:basedOn w:val="Normal"/>
    <w:link w:val="RodapChar"/>
    <w:uiPriority w:val="99"/>
    <w:unhideWhenUsed/>
    <w:rsid w:val="0092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017"/>
  </w:style>
  <w:style w:type="table" w:styleId="Tabelacomgrade">
    <w:name w:val="Table Grid"/>
    <w:basedOn w:val="Tabelanormal"/>
    <w:uiPriority w:val="39"/>
    <w:rsid w:val="0092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3843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7E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ulta-crf.caixa.gov.br/consultacrf/pages/consultaEmpregador.js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ndt-certidao.tst.jus.br/inicio.faces;jsessionid=zT5rDOLYdVbfJVWcBO-GyVYy52U-F9FTQfxTPOkX.cndt-certidao-41-xr6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faz.rs.gov.br/SAT/CertidaoSitFiscalConsult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olucoes.receita.fazenda.gov.br/Servicos/certidaointernet/PJ/Emitir" TargetMode="External"/><Relationship Id="rId4" Type="http://schemas.openxmlformats.org/officeDocument/2006/relationships/styles" Target="styles.xml"/><Relationship Id="rId9" Type="http://schemas.openxmlformats.org/officeDocument/2006/relationships/hyperlink" Target="https://acesse.one/faturamentoseduccontratosmodel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58EDD-9D55-40E4-8D90-1CB059D3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71160-AC31-4081-B2E4-3C1034B2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Ritter Saldanha</dc:creator>
  <cp:keywords/>
  <dc:description/>
  <cp:lastModifiedBy>Andrea Hubner Sartori</cp:lastModifiedBy>
  <cp:revision>12</cp:revision>
  <cp:lastPrinted>2023-04-10T18:10:00Z</cp:lastPrinted>
  <dcterms:created xsi:type="dcterms:W3CDTF">2023-05-10T12:42:00Z</dcterms:created>
  <dcterms:modified xsi:type="dcterms:W3CDTF">2023-05-19T19:19:00Z</dcterms:modified>
</cp:coreProperties>
</file>